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56" w:rsidRDefault="00BE1C97">
      <w:pPr>
        <w:pStyle w:val="a5"/>
      </w:pPr>
      <w:r>
        <w:rPr>
          <w:rFonts w:ascii="黑体" w:eastAsia="黑体" w:hAnsi="黑体" w:hint="eastAsia"/>
          <w:bCs w:val="0"/>
          <w:sz w:val="44"/>
          <w:szCs w:val="44"/>
        </w:rPr>
        <w:t>校企共建实训实习基地协议</w:t>
      </w:r>
    </w:p>
    <w:p w:rsidR="00697B56" w:rsidRDefault="00697B56">
      <w:pPr>
        <w:rPr>
          <w:rFonts w:ascii="仿宋_GB2312" w:eastAsia="仿宋_GB2312" w:hAnsiTheme="minorEastAsia"/>
          <w:sz w:val="28"/>
          <w:szCs w:val="28"/>
        </w:rPr>
      </w:pPr>
    </w:p>
    <w:p w:rsidR="00697B56" w:rsidRDefault="00BE1C97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甲方：厦门兴才职业技术学院</w:t>
      </w:r>
      <w:r>
        <w:rPr>
          <w:rFonts w:ascii="仿宋_GB2312" w:eastAsia="仿宋_GB2312" w:hAnsi="黑体" w:hint="eastAsia"/>
          <w:bCs/>
          <w:sz w:val="28"/>
          <w:szCs w:val="28"/>
        </w:rPr>
        <w:t>（以下简称甲方）</w:t>
      </w:r>
    </w:p>
    <w:p w:rsidR="00697B56" w:rsidRPr="00BE1C97" w:rsidRDefault="00BE1C97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地址：厦门市集美区后溪镇兴溪路879-889号</w:t>
      </w:r>
    </w:p>
    <w:p w:rsidR="00697B56" w:rsidRDefault="00697B56">
      <w:pPr>
        <w:rPr>
          <w:rFonts w:ascii="仿宋_GB2312" w:eastAsia="仿宋_GB2312" w:hAnsiTheme="minorEastAsia"/>
          <w:sz w:val="28"/>
          <w:szCs w:val="28"/>
        </w:rPr>
      </w:pPr>
    </w:p>
    <w:p w:rsidR="00697B56" w:rsidRDefault="00BE1C97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乙方：____________________</w:t>
      </w:r>
      <w:r>
        <w:rPr>
          <w:rFonts w:ascii="仿宋_GB2312" w:eastAsia="仿宋_GB2312" w:hAnsi="黑体" w:hint="eastAsia"/>
          <w:bCs/>
          <w:sz w:val="28"/>
          <w:szCs w:val="28"/>
        </w:rPr>
        <w:t>（以下简称乙方）</w:t>
      </w:r>
    </w:p>
    <w:p w:rsidR="00697B56" w:rsidRDefault="00BE1C97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地址：</w:t>
      </w:r>
    </w:p>
    <w:p w:rsidR="00697B56" w:rsidRDefault="00BE1C97">
      <w:pPr>
        <w:ind w:firstLine="48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为深化产教融合、校企协同育人，进一步服务区域产业经济发展，给企业培养更多高素质、高技能的应用型人才，同时也为学生实习、实训、就业提供更大空间。甲乙双方在平等自愿、充分酝酿的基础上，经双方友好协商，现就双方共建实训实习基地相关事宜达成如下协议：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一、合作内容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（一）共建校内实训基地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1.乙方从甲方______级的__________层次________________专业学生中挑选______名学生作为同甲方共建校内实训基地的参与学生。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2.甲方在校内教学资源和教学装备的基础上，开展由乙方根据企业用人标准提出的为期______月的实训教学。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3.搭建校企实践教学团队，由______名甲方教师与______名乙方骨干组成的实践教学团队，协同开展____________项目______课时的实训教学任务。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（二）共建校外实训基地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1.乙方从甲方______级的__________层次________________专业学生中挑选______名学生作为同甲方共建校外实训基地的参与学生。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2.乙方将生产和办公场所作为甲方学生校外实训基地，每年接收______名学生进行____________岗位为期______月的实训锻炼，并按1:____名学生配备乙方指导教师，以及购买保额为_______元/生的工伤保险。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3.甲方为乙方配备的指导教师支付以______元/月为标准的实训指导费用。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（三）共建校内实习基地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1.乙方从甲方______级的__________层次________________专业学生中挑选______名学生作为同甲方共建校内实习基地的参与学生。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2.甲方向乙方提供期限为______年的______间______平方米/间的校内实习场所，由甲方承担相关物业、水电费用。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3.乙方为甲方提供的校内实习场所承担必需的装修、家具、办公设备和固定电话费用。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4.乙方在甲方校内实习场所内每年接收______名学生进行____________岗位为期______月的顶岗实习，并按每月________元支付学生实习津贴，以及购买保额为_______元/生的工伤保险。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（四）共建校外实习基地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1.乙方将生产和办公场所作为甲方学生校外实习基地，每年接收______名学生进行____________岗位为期______月的顶岗实习，并按每月________元支付学生实习津贴，以及购买保额为_______元/生的工伤保险。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2.顶岗实习期间，乙方为甲方学生提供______间______平方米/间______人合住的实习生宿舍。乙方为甲方学生提供______元/月交通补助和伙食补贴。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二、权利和义务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（一）甲方的权利和义务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1.甲方按根据企业用人标准，制定校内实训计划、校内实训大纲、校内实训指导书，并据此组织实训教学。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2.审定教学大纲、分配教学任务、编制教学进度、开展教学评价、评估教育质量、监控教学过程。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3.提供相关教学资源、师资和教学管理人员；负责日常教学管理、学籍管理、学生管理、宿舍管理。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4.甲方根据乙方的实践教学团队成员相关资质聘为甲方的客座讲师、副教授或教授，享受与甲方专职教师同等的教学方面的权利和待遇。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6.协助乙方做好校外实践教学环节的安排，并安排教师协同乙方指导、管理学生。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7.对从乙方处获得或知悉的任何非公开的商业、财务、技术或其他资料或信息（以下简称“保密信息”），在协议期限和延续期限内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>及本协议终止后始终承担保密义务；未经乙方书面同意不得向第三方披露保密信息，或利用保密信息谋取利益。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（二）乙方的权利和义务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1.有权提出校内实训教学方案建议，参与讨论校内实训教学方案的调整。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2.根据实践方案，选派具有丰富实践经验的技术人员或管理人员到甲方授课，参与实践教学过程的指导。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3.负责安排学生的实践教学，选派具有丰富实践经验的技术人员、管理人员对学生实施技能指导，并协助甲方进行学生管理。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4.负责校内实习基地的装修设计施工、办公家具设备采购、固定电话接通付费等，家具及设备所属权归乙方。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5.对于顶岗实习的学生，按甲方规定向其支付实习期间工资报酬，并按时为其办理顶岗实习工伤保险。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6.接受甲方指导教师到乙方进行考察学习，了解企业情况，探讨学生培养相关问题。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7.负责安排取得经筛选的甲方优秀毕业生乙方单位就业，并按国家规定签订劳动合同。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三、争议解决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在执行本协议过程中所发生的争议或与本协议有</w:t>
      </w:r>
      <w:r w:rsidR="004D6C38">
        <w:rPr>
          <w:rFonts w:ascii="仿宋_GB2312" w:eastAsia="仿宋_GB2312" w:hAnsiTheme="minorEastAsia" w:hint="eastAsia"/>
          <w:sz w:val="28"/>
          <w:szCs w:val="28"/>
        </w:rPr>
        <w:t>关的一切争议，首先应由协议各方友好协商解决，若协商不成，提交相关</w:t>
      </w:r>
      <w:r>
        <w:rPr>
          <w:rFonts w:ascii="仿宋_GB2312" w:eastAsia="仿宋_GB2312" w:hAnsiTheme="minorEastAsia" w:hint="eastAsia"/>
          <w:sz w:val="28"/>
          <w:szCs w:val="28"/>
        </w:rPr>
        <w:t>仲裁委员会通过仲裁解决。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四、协议期限及其他</w:t>
      </w:r>
      <w:bookmarkStart w:id="0" w:name="_GoBack"/>
      <w:bookmarkEnd w:id="0"/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1.本协议经双方盖章后生效，协议期限为自生效之日起肆年。协议期限或延续期限届满前一个月，各方协商续签事项，如各方均未以书面形式提出异议，则本协议自动延续壹年。</w:t>
      </w:r>
    </w:p>
    <w:p w:rsidR="00697B56" w:rsidRDefault="00BE1C97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2.本协议如有未尽事宜，应本着友好协作的原则协商解决，对其中条款的任何变更、修改和增减，都必须经双方各方协商同意并签署书面文件，作为本协议的组成部份，与本协议具有同等法律效力；</w:t>
      </w:r>
    </w:p>
    <w:p w:rsidR="002A1471" w:rsidRDefault="002A147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3.未尽事宜，可通过双方协商，另行按补充协议约定；</w:t>
      </w:r>
    </w:p>
    <w:p w:rsidR="00697B56" w:rsidRDefault="00BE1C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</w:t>
      </w:r>
      <w:r w:rsidR="002A1471">
        <w:rPr>
          <w:rFonts w:ascii="仿宋_GB2312" w:eastAsia="仿宋_GB2312" w:hAnsiTheme="minorEastAsia" w:hint="eastAsia"/>
          <w:sz w:val="28"/>
          <w:szCs w:val="28"/>
        </w:rPr>
        <w:t>本协议一式贰</w:t>
      </w:r>
      <w:r>
        <w:rPr>
          <w:rFonts w:ascii="仿宋_GB2312" w:eastAsia="仿宋_GB2312" w:hAnsiTheme="minorEastAsia" w:hint="eastAsia"/>
          <w:sz w:val="28"/>
          <w:szCs w:val="28"/>
        </w:rPr>
        <w:t>份，甲、乙各执壹份，具有同等法律效力。</w:t>
      </w:r>
    </w:p>
    <w:p w:rsidR="00697B56" w:rsidRDefault="00697B5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tbl>
      <w:tblPr>
        <w:tblW w:w="9747" w:type="dxa"/>
        <w:jc w:val="center"/>
        <w:tblLayout w:type="fixed"/>
        <w:tblLook w:val="04A0"/>
      </w:tblPr>
      <w:tblGrid>
        <w:gridCol w:w="5211"/>
        <w:gridCol w:w="4536"/>
      </w:tblGrid>
      <w:tr w:rsidR="00697B56">
        <w:trPr>
          <w:jc w:val="center"/>
        </w:trPr>
        <w:tc>
          <w:tcPr>
            <w:tcW w:w="5211" w:type="dxa"/>
          </w:tcPr>
          <w:p w:rsidR="00697B56" w:rsidRDefault="00BE1C97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甲方：</w:t>
            </w:r>
          </w:p>
          <w:p w:rsidR="00697B56" w:rsidRDefault="00BE1C97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厦门兴才职业技术学院</w:t>
            </w:r>
          </w:p>
          <w:p w:rsidR="00697B56" w:rsidRDefault="00BE1C97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697B56" w:rsidRDefault="00BE1C97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4536" w:type="dxa"/>
          </w:tcPr>
          <w:p w:rsidR="00697B56" w:rsidRDefault="00BE1C97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乙方：</w:t>
            </w:r>
          </w:p>
          <w:p w:rsidR="00697B56" w:rsidRDefault="00697B56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697B56" w:rsidRDefault="00BE1C97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697B56" w:rsidRDefault="00BE1C97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697B56" w:rsidRDefault="00697B56"/>
    <w:sectPr w:rsidR="00697B56" w:rsidSect="00613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68" w:rsidRDefault="00CC4F68" w:rsidP="004D6C38">
      <w:r>
        <w:separator/>
      </w:r>
    </w:p>
  </w:endnote>
  <w:endnote w:type="continuationSeparator" w:id="0">
    <w:p w:rsidR="00CC4F68" w:rsidRDefault="00CC4F68" w:rsidP="004D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5b8bu4f53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68" w:rsidRDefault="00CC4F68" w:rsidP="004D6C38">
      <w:r>
        <w:separator/>
      </w:r>
    </w:p>
  </w:footnote>
  <w:footnote w:type="continuationSeparator" w:id="0">
    <w:p w:rsidR="00CC4F68" w:rsidRDefault="00CC4F68" w:rsidP="004D6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D119C3"/>
    <w:rsid w:val="002A1471"/>
    <w:rsid w:val="004D6C38"/>
    <w:rsid w:val="006132C7"/>
    <w:rsid w:val="00697B56"/>
    <w:rsid w:val="00BE1C97"/>
    <w:rsid w:val="00CC4F68"/>
    <w:rsid w:val="0F3769F2"/>
    <w:rsid w:val="27597900"/>
    <w:rsid w:val="30D119C3"/>
    <w:rsid w:val="31A457A1"/>
    <w:rsid w:val="3A2A085E"/>
    <w:rsid w:val="4038105A"/>
    <w:rsid w:val="52E0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13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3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132C7"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paragraph" w:styleId="a5">
    <w:name w:val="Title"/>
    <w:basedOn w:val="a"/>
    <w:next w:val="a"/>
    <w:qFormat/>
    <w:rsid w:val="006132C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sid w:val="006132C7"/>
    <w:rPr>
      <w:b/>
    </w:rPr>
  </w:style>
  <w:style w:type="character" w:styleId="a7">
    <w:name w:val="FollowedHyperlink"/>
    <w:basedOn w:val="a0"/>
    <w:qFormat/>
    <w:rsid w:val="006132C7"/>
    <w:rPr>
      <w:color w:val="333333"/>
      <w:u w:val="none"/>
    </w:rPr>
  </w:style>
  <w:style w:type="character" w:styleId="a8">
    <w:name w:val="Hyperlink"/>
    <w:basedOn w:val="a0"/>
    <w:qFormat/>
    <w:rsid w:val="006132C7"/>
    <w:rPr>
      <w:color w:val="333333"/>
      <w:u w:val="none"/>
    </w:rPr>
  </w:style>
  <w:style w:type="table" w:styleId="a9">
    <w:name w:val="Table Grid"/>
    <w:basedOn w:val="a1"/>
    <w:qFormat/>
    <w:rsid w:val="006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">
    <w:name w:val="item-name"/>
    <w:basedOn w:val="a0"/>
    <w:qFormat/>
    <w:rsid w:val="006132C7"/>
  </w:style>
  <w:style w:type="character" w:customStyle="1" w:styleId="item-name1">
    <w:name w:val="item-name1"/>
    <w:basedOn w:val="a0"/>
    <w:qFormat/>
    <w:rsid w:val="006132C7"/>
  </w:style>
  <w:style w:type="character" w:customStyle="1" w:styleId="item-name2">
    <w:name w:val="item-name2"/>
    <w:basedOn w:val="a0"/>
    <w:qFormat/>
    <w:rsid w:val="006132C7"/>
  </w:style>
  <w:style w:type="character" w:customStyle="1" w:styleId="item-name3">
    <w:name w:val="item-name3"/>
    <w:basedOn w:val="a0"/>
    <w:qFormat/>
    <w:rsid w:val="006132C7"/>
    <w:rPr>
      <w:vanish/>
    </w:rPr>
  </w:style>
  <w:style w:type="character" w:customStyle="1" w:styleId="item-name4">
    <w:name w:val="item-name4"/>
    <w:basedOn w:val="a0"/>
    <w:qFormat/>
    <w:rsid w:val="006132C7"/>
    <w:rPr>
      <w:vanish/>
    </w:rPr>
  </w:style>
  <w:style w:type="character" w:customStyle="1" w:styleId="item-name5">
    <w:name w:val="item-name5"/>
    <w:basedOn w:val="a0"/>
    <w:qFormat/>
    <w:rsid w:val="006132C7"/>
  </w:style>
  <w:style w:type="character" w:customStyle="1" w:styleId="item-name6">
    <w:name w:val="item-name6"/>
    <w:basedOn w:val="a0"/>
    <w:qFormat/>
    <w:rsid w:val="006132C7"/>
  </w:style>
  <w:style w:type="character" w:customStyle="1" w:styleId="item-name7">
    <w:name w:val="item-name7"/>
    <w:basedOn w:val="a0"/>
    <w:qFormat/>
    <w:rsid w:val="006132C7"/>
  </w:style>
  <w:style w:type="character" w:customStyle="1" w:styleId="item-name8">
    <w:name w:val="item-name8"/>
    <w:basedOn w:val="a0"/>
    <w:rsid w:val="006132C7"/>
  </w:style>
  <w:style w:type="character" w:customStyle="1" w:styleId="item-name9">
    <w:name w:val="item-name9"/>
    <w:basedOn w:val="a0"/>
    <w:qFormat/>
    <w:rsid w:val="006132C7"/>
  </w:style>
  <w:style w:type="character" w:customStyle="1" w:styleId="item-name10">
    <w:name w:val="item-name10"/>
    <w:basedOn w:val="a0"/>
    <w:qFormat/>
    <w:rsid w:val="006132C7"/>
  </w:style>
  <w:style w:type="character" w:customStyle="1" w:styleId="newstitle">
    <w:name w:val="news_title"/>
    <w:basedOn w:val="a0"/>
    <w:rsid w:val="006132C7"/>
  </w:style>
  <w:style w:type="character" w:customStyle="1" w:styleId="newsmeta">
    <w:name w:val="news_meta"/>
    <w:basedOn w:val="a0"/>
    <w:rsid w:val="006132C7"/>
  </w:style>
  <w:style w:type="paragraph" w:customStyle="1" w:styleId="artimetas">
    <w:name w:val="arti_metas"/>
    <w:basedOn w:val="a"/>
    <w:qFormat/>
    <w:rsid w:val="006132C7"/>
    <w:pPr>
      <w:jc w:val="center"/>
    </w:pPr>
    <w:rPr>
      <w:rFonts w:cs="Times New Roman"/>
      <w:kern w:val="0"/>
    </w:rPr>
  </w:style>
  <w:style w:type="character" w:customStyle="1" w:styleId="column-name12">
    <w:name w:val="column-name12"/>
    <w:basedOn w:val="a0"/>
    <w:qFormat/>
    <w:rsid w:val="006132C7"/>
    <w:rPr>
      <w:color w:val="124D83"/>
    </w:rPr>
  </w:style>
  <w:style w:type="character" w:customStyle="1" w:styleId="column-name13">
    <w:name w:val="column-name13"/>
    <w:basedOn w:val="a0"/>
    <w:rsid w:val="006132C7"/>
    <w:rPr>
      <w:color w:val="124D83"/>
    </w:rPr>
  </w:style>
  <w:style w:type="character" w:customStyle="1" w:styleId="column-name14">
    <w:name w:val="column-name14"/>
    <w:basedOn w:val="a0"/>
    <w:rsid w:val="006132C7"/>
    <w:rPr>
      <w:color w:val="124D83"/>
    </w:rPr>
  </w:style>
  <w:style w:type="character" w:customStyle="1" w:styleId="column-name15">
    <w:name w:val="column-name15"/>
    <w:basedOn w:val="a0"/>
    <w:qFormat/>
    <w:rsid w:val="006132C7"/>
    <w:rPr>
      <w:color w:val="124D83"/>
    </w:rPr>
  </w:style>
  <w:style w:type="character" w:customStyle="1" w:styleId="column-name16">
    <w:name w:val="column-name16"/>
    <w:basedOn w:val="a0"/>
    <w:rsid w:val="006132C7"/>
    <w:rPr>
      <w:color w:val="124D83"/>
    </w:rPr>
  </w:style>
  <w:style w:type="paragraph" w:styleId="aa">
    <w:name w:val="header"/>
    <w:basedOn w:val="a"/>
    <w:link w:val="Char"/>
    <w:rsid w:val="004D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D6C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  <w:rPr>
      <w:vanish/>
    </w:rPr>
  </w:style>
  <w:style w:type="character" w:customStyle="1" w:styleId="item-name4">
    <w:name w:val="item-name4"/>
    <w:basedOn w:val="a0"/>
    <w:qFormat/>
    <w:rPr>
      <w:vanish/>
    </w:rPr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</w:style>
  <w:style w:type="character" w:customStyle="1" w:styleId="item-name7">
    <w:name w:val="item-name7"/>
    <w:basedOn w:val="a0"/>
    <w:qFormat/>
  </w:style>
  <w:style w:type="character" w:customStyle="1" w:styleId="item-name8">
    <w:name w:val="item-name8"/>
    <w:basedOn w:val="a0"/>
  </w:style>
  <w:style w:type="character" w:customStyle="1" w:styleId="item-name9">
    <w:name w:val="item-name9"/>
    <w:basedOn w:val="a0"/>
    <w:qFormat/>
  </w:style>
  <w:style w:type="character" w:customStyle="1" w:styleId="item-name10">
    <w:name w:val="item-name10"/>
    <w:basedOn w:val="a0"/>
    <w:qFormat/>
  </w:style>
  <w:style w:type="character" w:customStyle="1" w:styleId="newstitle">
    <w:name w:val="news_title"/>
    <w:basedOn w:val="a0"/>
  </w:style>
  <w:style w:type="character" w:customStyle="1" w:styleId="newsmeta">
    <w:name w:val="news_meta"/>
    <w:basedOn w:val="a0"/>
  </w:style>
  <w:style w:type="paragraph" w:customStyle="1" w:styleId="artimetas">
    <w:name w:val="arti_metas"/>
    <w:basedOn w:val="a"/>
    <w:qFormat/>
    <w:pPr>
      <w:jc w:val="center"/>
    </w:pPr>
    <w:rPr>
      <w:rFonts w:cs="Times New Roman"/>
      <w:kern w:val="0"/>
    </w:rPr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rPr>
      <w:color w:val="124D83"/>
    </w:rPr>
  </w:style>
  <w:style w:type="character" w:customStyle="1" w:styleId="column-name14">
    <w:name w:val="column-name14"/>
    <w:basedOn w:val="a0"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rPr>
      <w:color w:val="124D83"/>
    </w:rPr>
  </w:style>
  <w:style w:type="paragraph" w:styleId="aa">
    <w:name w:val="header"/>
    <w:basedOn w:val="a"/>
    <w:link w:val="Char"/>
    <w:rsid w:val="004D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D6C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施春生</dc:creator>
  <cp:lastModifiedBy>Administrator</cp:lastModifiedBy>
  <cp:revision>4</cp:revision>
  <dcterms:created xsi:type="dcterms:W3CDTF">2017-04-14T02:18:00Z</dcterms:created>
  <dcterms:modified xsi:type="dcterms:W3CDTF">2019-04-18T04:17:00Z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