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实习学生定位打卡情况查看与审核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操作说明文档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9762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0"/>
          <w:szCs w:val="2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5414_WPSOffice_Type3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_Toc24871_WPSOffice_Level1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9762"/>
              <w:placeholder>
                <w:docPart w:val="{6b21378d-857c-438e-b409-25dffdbbc3b4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一． PC端操作</w:t>
              </w:r>
            </w:sdtContent>
          </w:sdt>
          <w:r>
            <w:tab/>
          </w:r>
          <w:bookmarkStart w:id="1" w:name="_Toc24871_WPSOffice_Level1Page"/>
          <w:r>
            <w:t>1</w:t>
          </w:r>
          <w:bookmarkEnd w:id="1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_Toc5414_WPSOffice_Level2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9762"/>
              <w:placeholder>
                <w:docPart w:val="{57ff2e37-78e5-4bd9-80db-54f144437e5c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Theme="minorHAnsi" w:hAnsiTheme="minorHAnsi" w:eastAsiaTheme="minorEastAsia" w:cstheme="minorBidi"/>
                </w:rPr>
                <w:t>1. 登录系统</w:t>
              </w:r>
            </w:sdtContent>
          </w:sdt>
          <w:r>
            <w:tab/>
          </w:r>
          <w:bookmarkStart w:id="2" w:name="_Toc5414_WPSOffice_Level2Page"/>
          <w:r>
            <w:t>1</w:t>
          </w:r>
          <w:bookmarkEnd w:id="2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_Toc30819_WPSOffice_Level2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9762"/>
              <w:placeholder>
                <w:docPart w:val="{2eee0ee3-43b8-4db5-99c4-bbcc466adf51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default" w:asciiTheme="minorHAnsi" w:hAnsiTheme="minorHAnsi" w:eastAsiaTheme="minorEastAsia" w:cstheme="minorBidi"/>
                </w:rPr>
                <w:t xml:space="preserve">2. </w:t>
              </w:r>
              <w:r>
                <w:rPr>
                  <w:rFonts w:hint="eastAsia" w:asciiTheme="minorHAnsi" w:hAnsiTheme="minorHAnsi" w:eastAsiaTheme="minorEastAsia" w:cstheme="minorBidi"/>
                </w:rPr>
                <w:t>查看今日学生打卡情况</w:t>
              </w:r>
            </w:sdtContent>
          </w:sdt>
          <w:r>
            <w:tab/>
          </w:r>
          <w:bookmarkStart w:id="3" w:name="_Toc30819_WPSOffice_Level2Page"/>
          <w:r>
            <w:t>2</w:t>
          </w:r>
          <w:bookmarkEnd w:id="3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_Toc22724_WPSOffice_Level2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9762"/>
              <w:placeholder>
                <w:docPart w:val="{27c1e844-7843-4c65-8608-21c8fb084d5a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default" w:asciiTheme="minorHAnsi" w:hAnsiTheme="minorHAnsi" w:eastAsiaTheme="minorEastAsia" w:cstheme="minorBidi"/>
                </w:rPr>
                <w:t xml:space="preserve">3. </w:t>
              </w:r>
              <w:r>
                <w:rPr>
                  <w:rFonts w:hint="eastAsia" w:asciiTheme="minorHAnsi" w:hAnsiTheme="minorHAnsi" w:eastAsiaTheme="minorEastAsia" w:cstheme="minorBidi"/>
                </w:rPr>
                <w:t>查看今日打卡记录并审核</w:t>
              </w:r>
            </w:sdtContent>
          </w:sdt>
          <w:r>
            <w:tab/>
          </w:r>
          <w:bookmarkStart w:id="4" w:name="_Toc22724_WPSOffice_Level2Page"/>
          <w:r>
            <w:t>3</w:t>
          </w:r>
          <w:bookmarkEnd w:id="4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_Toc23046_WPSOffice_Level2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9762"/>
              <w:placeholder>
                <w:docPart w:val="{826d040f-32de-4dfe-b805-9ab267146b6b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default" w:asciiTheme="minorHAnsi" w:hAnsiTheme="minorHAnsi" w:eastAsiaTheme="minorEastAsia" w:cstheme="minorBidi"/>
                </w:rPr>
                <w:t xml:space="preserve">4. </w:t>
              </w:r>
              <w:r>
                <w:rPr>
                  <w:rFonts w:hint="eastAsia" w:asciiTheme="minorHAnsi" w:hAnsiTheme="minorHAnsi" w:eastAsiaTheme="minorEastAsia" w:cstheme="minorBidi"/>
                </w:rPr>
                <w:t>查看今日未打卡学生名单</w:t>
              </w:r>
            </w:sdtContent>
          </w:sdt>
          <w:r>
            <w:tab/>
          </w:r>
          <w:bookmarkStart w:id="5" w:name="_Toc23046_WPSOffice_Level2Page"/>
          <w:r>
            <w:t>4</w:t>
          </w:r>
          <w:bookmarkEnd w:id="5"/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_Toc5414_WPSOffice_Level1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9762"/>
              <w:placeholder>
                <w:docPart w:val="{3d26fcdf-a2e0-4215-b544-ef8b62352920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二． 智慧兴才APP操作</w:t>
              </w:r>
            </w:sdtContent>
          </w:sdt>
          <w:r>
            <w:tab/>
          </w:r>
          <w:bookmarkStart w:id="6" w:name="_Toc5414_WPSOffice_Level1Page"/>
          <w:r>
            <w:t>4</w:t>
          </w:r>
          <w:bookmarkEnd w:id="6"/>
          <w:r>
            <w:fldChar w:fldCharType="end"/>
          </w:r>
          <w:bookmarkEnd w:id="0"/>
        </w:p>
      </w:sdtContent>
    </w:sdt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bookmarkStart w:id="7" w:name="_Toc24871_WPSOffice_Level1"/>
      <w:r>
        <w:rPr>
          <w:rFonts w:hint="eastAsia"/>
          <w:lang w:val="en-US" w:eastAsia="zh-CN"/>
        </w:rPr>
        <w:t>PC端操作</w:t>
      </w:r>
      <w:bookmarkEnd w:id="7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bookmarkStart w:id="8" w:name="_Toc5414_WPSOffice_Level2"/>
      <w:r>
        <w:rPr>
          <w:rFonts w:hint="eastAsia"/>
          <w:lang w:val="en-US" w:eastAsia="zh-CN"/>
        </w:rPr>
        <w:t>登录系统</w:t>
      </w:r>
      <w:bookmarkEnd w:id="8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访问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"http://zh.xmxc.com"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7"/>
          <w:rFonts w:hint="eastAsia"/>
          <w:lang w:val="en-US" w:eastAsia="zh-CN"/>
        </w:rPr>
        <w:t>http://zh.xmxc.com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进入教务系统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960" cy="2436495"/>
            <wp:effectExtent l="0" t="0" r="508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3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2"/>
        </w:numPr>
        <w:bidi w:val="0"/>
        <w:rPr>
          <w:rFonts w:hint="default"/>
          <w:lang w:val="en-US" w:eastAsia="zh-CN"/>
        </w:rPr>
      </w:pPr>
      <w:bookmarkStart w:id="9" w:name="_Toc30819_WPSOffice_Level2"/>
      <w:r>
        <w:rPr>
          <w:rFonts w:hint="eastAsia"/>
          <w:lang w:val="en-US" w:eastAsia="zh-CN"/>
        </w:rPr>
        <w:t>查看今日学生打卡情况</w:t>
      </w:r>
      <w:bookmarkEnd w:id="9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【岗位实习管理】——&gt;【实习过程管理】——&gt;【学生定位打卡】——&gt;【今日打卡情况】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教师可于次日早上8:30之前审批昨日的打卡，即4月2日早上8:30之前可审批4月1日的学生打卡</w:t>
      </w:r>
      <w:bookmarkStart w:id="13" w:name="_GoBack"/>
      <w:bookmarkEnd w:id="13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2289175"/>
            <wp:effectExtent l="0" t="0" r="635" b="1206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8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3340100"/>
            <wp:effectExtent l="0" t="0" r="698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4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2"/>
        </w:numPr>
        <w:bidi w:val="0"/>
        <w:rPr>
          <w:rFonts w:hint="default"/>
          <w:lang w:val="en-US" w:eastAsia="zh-CN"/>
        </w:rPr>
      </w:pPr>
      <w:bookmarkStart w:id="10" w:name="_Toc22724_WPSOffice_Level2"/>
      <w:r>
        <w:rPr>
          <w:rFonts w:hint="eastAsia"/>
          <w:lang w:val="en-US" w:eastAsia="zh-CN"/>
        </w:rPr>
        <w:t>查看今日打卡记录并审核</w:t>
      </w:r>
      <w:bookmarkEnd w:id="1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135" cy="2018030"/>
            <wp:effectExtent l="0" t="0" r="1905" b="889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488180" cy="3284220"/>
            <wp:effectExtent l="0" t="0" r="7620" b="762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328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2"/>
        </w:numPr>
        <w:bidi w:val="0"/>
        <w:rPr>
          <w:rFonts w:hint="default"/>
          <w:lang w:val="en-US" w:eastAsia="zh-CN"/>
        </w:rPr>
      </w:pPr>
      <w:bookmarkStart w:id="11" w:name="_Toc23046_WPSOffice_Level2"/>
      <w:r>
        <w:rPr>
          <w:rFonts w:hint="eastAsia"/>
          <w:lang w:val="en-US" w:eastAsia="zh-CN"/>
        </w:rPr>
        <w:t>查看今日未打卡学生名单</w:t>
      </w:r>
      <w:bookmarkEnd w:id="11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2051685"/>
            <wp:effectExtent l="0" t="0" r="4445" b="571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732020" cy="3070860"/>
            <wp:effectExtent l="0" t="0" r="762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2020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bookmarkStart w:id="12" w:name="_Toc5414_WPSOffice_Level1"/>
      <w:r>
        <w:rPr>
          <w:rFonts w:hint="eastAsia"/>
          <w:lang w:val="en-US" w:eastAsia="zh-CN"/>
        </w:rPr>
        <w:t>智慧兴才APP操作</w:t>
      </w:r>
      <w:bookmarkEnd w:id="12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登录智慧兴才APP，服务栏目找到 “实习学生今日打卡情况” 服务 点击查看学生今日打卡情况。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点击 已打卡 可查看已打卡学生名单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 未打卡 可查看未打卡学生名单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PS：已打卡学生名单 点击 “</w:t>
      </w:r>
      <w:r>
        <w:rPr>
          <w:rFonts w:hint="eastAsia"/>
          <w:b/>
          <w:bCs/>
          <w:color w:val="FF0000"/>
          <w:lang w:val="en-US" w:eastAsia="zh-CN"/>
        </w:rPr>
        <w:t>全部审批</w:t>
      </w:r>
      <w:r>
        <w:rPr>
          <w:rFonts w:hint="eastAsia"/>
          <w:color w:val="FF0000"/>
          <w:lang w:val="en-US" w:eastAsia="zh-CN"/>
        </w:rPr>
        <w:t>” 可批量审核打卡记录。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学生安全打卡率低于70%，学生实习打卡记录无该项考核成绩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学生安全打卡率低于60%，学生实习考核视为不合格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r>
        <w:drawing>
          <wp:inline distT="0" distB="0" distL="114300" distR="114300">
            <wp:extent cx="2465705" cy="4664710"/>
            <wp:effectExtent l="0" t="0" r="317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5705" cy="466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59380" cy="4655185"/>
            <wp:effectExtent l="0" t="0" r="762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9380" cy="465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2240" cy="5432425"/>
            <wp:effectExtent l="0" t="0" r="5080" b="8255"/>
            <wp:docPr id="10" name="图片 10" descr="fa93dce5e06063d2a6ecca34f364d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a93dce5e06063d2a6ecca34f364dc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2240" cy="543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88A635"/>
    <w:multiLevelType w:val="singleLevel"/>
    <w:tmpl w:val="8288A6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770F42"/>
    <w:multiLevelType w:val="singleLevel"/>
    <w:tmpl w:val="E1770F4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MDk3ZjVlMTBkY2JmZTBlZmM2ZTUyMjdhZjk0NzYifQ=="/>
  </w:docVars>
  <w:rsids>
    <w:rsidRoot w:val="00000000"/>
    <w:rsid w:val="019F65EF"/>
    <w:rsid w:val="056A044F"/>
    <w:rsid w:val="08323B5B"/>
    <w:rsid w:val="08A2259E"/>
    <w:rsid w:val="0B5545E4"/>
    <w:rsid w:val="0E6B4F72"/>
    <w:rsid w:val="0EC3107B"/>
    <w:rsid w:val="15A94557"/>
    <w:rsid w:val="15E30121"/>
    <w:rsid w:val="17BD3F6F"/>
    <w:rsid w:val="1B1A4859"/>
    <w:rsid w:val="1BC15AE6"/>
    <w:rsid w:val="1D340C6D"/>
    <w:rsid w:val="1FA36A4A"/>
    <w:rsid w:val="20BF32D7"/>
    <w:rsid w:val="23003154"/>
    <w:rsid w:val="23580AF4"/>
    <w:rsid w:val="253457F7"/>
    <w:rsid w:val="28FA194F"/>
    <w:rsid w:val="2C233103"/>
    <w:rsid w:val="2E6C1B07"/>
    <w:rsid w:val="2E993536"/>
    <w:rsid w:val="354535C6"/>
    <w:rsid w:val="39D7122F"/>
    <w:rsid w:val="3A99070B"/>
    <w:rsid w:val="3B277F44"/>
    <w:rsid w:val="41BE60F5"/>
    <w:rsid w:val="41CC4BFA"/>
    <w:rsid w:val="422F70CC"/>
    <w:rsid w:val="42F4539D"/>
    <w:rsid w:val="470212C4"/>
    <w:rsid w:val="4912007D"/>
    <w:rsid w:val="49756E41"/>
    <w:rsid w:val="4A2D5F57"/>
    <w:rsid w:val="4A956EDA"/>
    <w:rsid w:val="4ACD2984"/>
    <w:rsid w:val="4BB47471"/>
    <w:rsid w:val="4C826F55"/>
    <w:rsid w:val="4D3E124A"/>
    <w:rsid w:val="4D713AF4"/>
    <w:rsid w:val="4E3E1630"/>
    <w:rsid w:val="4FFB472F"/>
    <w:rsid w:val="505F0A79"/>
    <w:rsid w:val="529A3DA5"/>
    <w:rsid w:val="550A6F8F"/>
    <w:rsid w:val="590F701C"/>
    <w:rsid w:val="5BC12FAE"/>
    <w:rsid w:val="5CFD072B"/>
    <w:rsid w:val="602A3607"/>
    <w:rsid w:val="677B5627"/>
    <w:rsid w:val="6A5A2C1D"/>
    <w:rsid w:val="6E965339"/>
    <w:rsid w:val="6FC1299A"/>
    <w:rsid w:val="762E6F7A"/>
    <w:rsid w:val="79216589"/>
    <w:rsid w:val="7ADD4301"/>
    <w:rsid w:val="7B6B0142"/>
    <w:rsid w:val="7D12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9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6b21378d-857c-438e-b409-25dffdbbc3b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21378d-857c-438e-b409-25dffdbbc3b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7ff2e37-78e5-4bd9-80db-54f144437e5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ff2e37-78e5-4bd9-80db-54f144437e5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eee0ee3-43b8-4db5-99c4-bbcc466adf5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eee0ee3-43b8-4db5-99c4-bbcc466adf5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7c1e844-7843-4c65-8608-21c8fb084d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c1e844-7843-4c65-8608-21c8fb084d5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26d040f-32de-4dfe-b805-9ab267146b6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26d040f-32de-4dfe-b805-9ab267146b6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d26fcdf-a2e0-4215-b544-ef8b623529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26fcdf-a2e0-4215-b544-ef8b6235292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327</Words>
  <Characters>361</Characters>
  <Lines>0</Lines>
  <Paragraphs>0</Paragraphs>
  <TotalTime>3</TotalTime>
  <ScaleCrop>false</ScaleCrop>
  <LinksUpToDate>false</LinksUpToDate>
  <CharactersWithSpaces>398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2022-02-24T08:34:00Z</dcterms:created>
  <dc:creator>admin</dc:creator>
  <cp:lastModifiedBy>Sally</cp:lastModifiedBy>
  <dcterms:modified xsi:type="dcterms:W3CDTF">2023-04-19T06:59:14Z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38733B01AE4745C3B89FEDCE32205876</vt:lpwstr>
  </property>
</Properties>
</file>